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B1483A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B432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70 624,51</w:t>
            </w:r>
          </w:p>
        </w:tc>
      </w:tr>
      <w:tr w:rsidR="000B432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66 525,77</w:t>
            </w:r>
          </w:p>
        </w:tc>
      </w:tr>
      <w:tr w:rsidR="000B432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103 414,46</w:t>
            </w:r>
          </w:p>
        </w:tc>
      </w:tr>
      <w:tr w:rsidR="000B432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10 404,50</w:t>
            </w:r>
          </w:p>
        </w:tc>
      </w:tr>
      <w:tr w:rsidR="000B43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37 519,27</w:t>
            </w:r>
          </w:p>
        </w:tc>
      </w:tr>
      <w:tr w:rsidR="000B432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184 758,77</w:t>
            </w:r>
          </w:p>
        </w:tc>
      </w:tr>
      <w:tr w:rsidR="000B432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B4328" w:rsidRDefault="000B4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215 341,70</w:t>
            </w:r>
          </w:p>
        </w:tc>
      </w:tr>
      <w:tr w:rsidR="000B43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26 799,48</w:t>
            </w:r>
          </w:p>
        </w:tc>
      </w:tr>
      <w:tr w:rsidR="000B43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B4328" w:rsidRDefault="000B4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B4328" w:rsidRDefault="000B4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B4328" w:rsidRDefault="000B43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715 388,47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4328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86B3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2021-02-01T10:57:00Z</dcterms:modified>
</cp:coreProperties>
</file>